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91C44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491C44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11DB3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491C44">
        <w:rPr>
          <w:snapToGrid/>
          <w:color w:val="000000" w:themeColor="text1"/>
          <w:sz w:val="24"/>
          <w:szCs w:val="24"/>
        </w:rPr>
        <w:t>И.о</w:t>
      </w:r>
      <w:proofErr w:type="spellEnd"/>
      <w:r w:rsidR="00491C44">
        <w:rPr>
          <w:snapToGrid/>
          <w:color w:val="000000" w:themeColor="text1"/>
          <w:sz w:val="24"/>
          <w:szCs w:val="24"/>
        </w:rPr>
        <w:t>. д</w:t>
      </w:r>
      <w:r w:rsidR="00F11DB3">
        <w:rPr>
          <w:snapToGrid/>
          <w:color w:val="000000" w:themeColor="text1"/>
          <w:sz w:val="24"/>
          <w:szCs w:val="24"/>
        </w:rPr>
        <w:t>иректор</w:t>
      </w:r>
      <w:r w:rsidR="00491C44">
        <w:rPr>
          <w:snapToGrid/>
          <w:color w:val="000000" w:themeColor="text1"/>
          <w:sz w:val="24"/>
          <w:szCs w:val="24"/>
        </w:rPr>
        <w:t>а</w:t>
      </w:r>
      <w:r w:rsidR="00F11DB3">
        <w:rPr>
          <w:snapToGrid/>
          <w:color w:val="000000" w:themeColor="text1"/>
          <w:sz w:val="24"/>
          <w:szCs w:val="24"/>
        </w:rPr>
        <w:t xml:space="preserve"> по закупкам и</w:t>
      </w:r>
    </w:p>
    <w:p w:rsidR="00281E79" w:rsidRPr="00281E79" w:rsidRDefault="00491C44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</w:t>
      </w:r>
      <w:r w:rsidR="00F11DB3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F11DB3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</w:t>
      </w:r>
      <w:r w:rsidR="00491C44">
        <w:rPr>
          <w:snapToGrid/>
          <w:color w:val="000000" w:themeColor="text1"/>
          <w:sz w:val="24"/>
          <w:szCs w:val="24"/>
        </w:rPr>
        <w:t xml:space="preserve">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491C44">
        <w:rPr>
          <w:snapToGrid/>
          <w:color w:val="000000" w:themeColor="text1"/>
          <w:sz w:val="24"/>
          <w:szCs w:val="24"/>
        </w:rPr>
        <w:t>Аблякимов</w:t>
      </w:r>
      <w:proofErr w:type="spellEnd"/>
      <w:r w:rsidR="00491C44">
        <w:rPr>
          <w:snapToGrid/>
          <w:color w:val="000000" w:themeColor="text1"/>
          <w:sz w:val="24"/>
          <w:szCs w:val="24"/>
        </w:rPr>
        <w:t xml:space="preserve"> Р. Э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r w:rsidR="00491C44">
        <w:rPr>
          <w:snapToGrid/>
          <w:color w:val="000000" w:themeColor="text1"/>
          <w:sz w:val="24"/>
          <w:szCs w:val="24"/>
        </w:rPr>
        <w:t>29</w:t>
      </w:r>
      <w:r w:rsidR="00505AF9">
        <w:rPr>
          <w:snapToGrid/>
          <w:color w:val="000000" w:themeColor="text1"/>
          <w:sz w:val="24"/>
          <w:szCs w:val="24"/>
        </w:rPr>
        <w:t>.</w:t>
      </w:r>
      <w:r w:rsidR="00491C44">
        <w:rPr>
          <w:snapToGrid/>
          <w:color w:val="000000" w:themeColor="text1"/>
          <w:sz w:val="24"/>
          <w:szCs w:val="24"/>
        </w:rPr>
        <w:t>10</w:t>
      </w:r>
      <w:r w:rsidRPr="00281E79">
        <w:rPr>
          <w:snapToGrid/>
          <w:color w:val="000000" w:themeColor="text1"/>
          <w:sz w:val="24"/>
          <w:szCs w:val="24"/>
        </w:rPr>
        <w:t>.202</w:t>
      </w:r>
      <w:r w:rsidR="00C274E4">
        <w:rPr>
          <w:snapToGrid/>
          <w:color w:val="000000" w:themeColor="text1"/>
          <w:sz w:val="24"/>
          <w:szCs w:val="24"/>
        </w:rPr>
        <w:t>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491C44" w:rsidRPr="00491C44">
        <w:rPr>
          <w:color w:val="000000" w:themeColor="text1"/>
          <w:sz w:val="32"/>
          <w:szCs w:val="32"/>
        </w:rPr>
        <w:t>проектирование сетей водоснабжения и(или) водоотведения</w:t>
      </w:r>
      <w:r w:rsidR="00505AF9" w:rsidRPr="00505AF9">
        <w:rPr>
          <w:color w:val="000000" w:themeColor="text1"/>
          <w:sz w:val="32"/>
          <w:szCs w:val="32"/>
        </w:rPr>
        <w:t xml:space="preserve"> для нужд ООО «Самарские коммунальные системы» в </w:t>
      </w:r>
      <w:r w:rsidR="00B903CC" w:rsidRPr="00B903CC">
        <w:rPr>
          <w:color w:val="000000" w:themeColor="text1"/>
          <w:sz w:val="32"/>
          <w:szCs w:val="32"/>
        </w:rPr>
        <w:t>2021-2022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281E79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 w:rsidRPr="00281E79">
        <w:rPr>
          <w:b/>
          <w:color w:val="000000" w:themeColor="text1"/>
          <w:sz w:val="32"/>
          <w:szCs w:val="32"/>
        </w:rPr>
        <w:t>СКС-</w:t>
      </w:r>
      <w:r w:rsidR="00C274E4">
        <w:rPr>
          <w:b/>
          <w:color w:val="000000" w:themeColor="text1"/>
          <w:sz w:val="32"/>
          <w:szCs w:val="32"/>
        </w:rPr>
        <w:t>2</w:t>
      </w:r>
      <w:r w:rsidR="0000472B">
        <w:rPr>
          <w:b/>
          <w:color w:val="000000" w:themeColor="text1"/>
          <w:sz w:val="32"/>
          <w:szCs w:val="32"/>
        </w:rPr>
        <w:t>2</w:t>
      </w:r>
      <w:r w:rsidR="00491C44">
        <w:rPr>
          <w:b/>
          <w:color w:val="000000" w:themeColor="text1"/>
          <w:sz w:val="32"/>
          <w:szCs w:val="32"/>
        </w:rPr>
        <w:t>5</w:t>
      </w:r>
      <w:r w:rsidR="0000472B">
        <w:rPr>
          <w:b/>
          <w:color w:val="000000" w:themeColor="text1"/>
          <w:sz w:val="32"/>
          <w:szCs w:val="32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491C44" w:rsidP="00B903C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491C4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роектирование сетей водоснабжения и(или) водоотведения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91C44" w:rsidRDefault="00491C44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00472B" w:rsidRPr="0000472B" w:rsidRDefault="0000472B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491C44">
              <w:rPr>
                <w:b/>
                <w:sz w:val="20"/>
                <w:szCs w:val="20"/>
              </w:rPr>
              <w:t>56 555,56</w:t>
            </w:r>
            <w:r w:rsidRPr="0000472B">
              <w:rPr>
                <w:b/>
                <w:sz w:val="20"/>
                <w:szCs w:val="20"/>
              </w:rPr>
              <w:t xml:space="preserve"> руб. без НДС. </w:t>
            </w:r>
          </w:p>
          <w:p w:rsidR="00491C44" w:rsidRDefault="00491C44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:rsidR="0000472B" w:rsidRDefault="0000472B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550415" w:rsidRPr="006277FE" w:rsidRDefault="0000472B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1 </w:t>
            </w:r>
            <w:r w:rsidR="00491C44">
              <w:rPr>
                <w:b/>
                <w:sz w:val="20"/>
                <w:szCs w:val="20"/>
              </w:rPr>
              <w:t>625</w:t>
            </w:r>
            <w:r>
              <w:rPr>
                <w:b/>
                <w:sz w:val="20"/>
                <w:szCs w:val="20"/>
              </w:rPr>
              <w:t> </w:t>
            </w:r>
            <w:r w:rsidRPr="0000472B">
              <w:rPr>
                <w:b/>
                <w:sz w:val="20"/>
                <w:szCs w:val="20"/>
              </w:rPr>
              <w:t>000,00 руб. 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1C44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472B"/>
    <w:rsid w:val="0000633A"/>
    <w:rsid w:val="00006957"/>
    <w:rsid w:val="00006CB6"/>
    <w:rsid w:val="00007D73"/>
    <w:rsid w:val="000109B9"/>
    <w:rsid w:val="0001177E"/>
    <w:rsid w:val="00012C2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5B9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1C44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AF9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5AA1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66B7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4F88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CC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6CAB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0BB"/>
    <w:rsid w:val="00C26D2D"/>
    <w:rsid w:val="00C274E4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429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1DB3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AE624-06D8-4AF5-BA93-508FB65C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15</Pages>
  <Words>4729</Words>
  <Characters>32060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331</cp:revision>
  <cp:lastPrinted>2019-02-04T06:44:00Z</cp:lastPrinted>
  <dcterms:created xsi:type="dcterms:W3CDTF">2019-02-07T06:22:00Z</dcterms:created>
  <dcterms:modified xsi:type="dcterms:W3CDTF">2021-10-29T04:40:00Z</dcterms:modified>
</cp:coreProperties>
</file>